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05D2F" w14:textId="77777777" w:rsidR="001E1070" w:rsidRDefault="001E1070" w:rsidP="00913CE1">
      <w:pPr>
        <w:rPr>
          <w:b/>
          <w:bCs/>
        </w:rPr>
      </w:pPr>
      <w:r w:rsidRPr="001E1070">
        <w:rPr>
          <w:b/>
          <w:bCs/>
          <w:highlight w:val="yellow"/>
        </w:rPr>
        <w:t xml:space="preserve">Udskift stederne med ” </w:t>
      </w:r>
      <w:proofErr w:type="gramStart"/>
      <w:r w:rsidRPr="001E1070">
        <w:rPr>
          <w:b/>
          <w:bCs/>
          <w:highlight w:val="yellow"/>
        </w:rPr>
        <w:t>{ }</w:t>
      </w:r>
      <w:proofErr w:type="gramEnd"/>
      <w:r w:rsidRPr="001E1070">
        <w:rPr>
          <w:b/>
          <w:bCs/>
          <w:highlight w:val="yellow"/>
        </w:rPr>
        <w:t xml:space="preserve"> ” til jeres informationer.</w:t>
      </w:r>
      <w:r>
        <w:rPr>
          <w:b/>
          <w:bCs/>
        </w:rPr>
        <w:t xml:space="preserve"> </w:t>
      </w:r>
    </w:p>
    <w:p w14:paraId="4860C0DA" w14:textId="77777777" w:rsidR="001E1070" w:rsidRDefault="001E1070" w:rsidP="00913CE1">
      <w:pPr>
        <w:rPr>
          <w:b/>
          <w:bCs/>
        </w:rPr>
      </w:pPr>
    </w:p>
    <w:p w14:paraId="3FAFE90F" w14:textId="77777777" w:rsidR="001E1070" w:rsidRDefault="001E1070" w:rsidP="00913CE1">
      <w:pPr>
        <w:rPr>
          <w:b/>
          <w:bCs/>
        </w:rPr>
      </w:pPr>
    </w:p>
    <w:p w14:paraId="47037502" w14:textId="42D34FF9" w:rsidR="00913CE1" w:rsidRPr="00913CE1" w:rsidRDefault="00913CE1" w:rsidP="00913CE1">
      <w:pPr>
        <w:rPr>
          <w:b/>
          <w:bCs/>
        </w:rPr>
      </w:pPr>
      <w:r w:rsidRPr="00913CE1">
        <w:rPr>
          <w:b/>
          <w:bCs/>
        </w:rPr>
        <w:t xml:space="preserve">Betingelser for indgåelse af </w:t>
      </w:r>
      <w:r w:rsidR="00BE71A1">
        <w:rPr>
          <w:b/>
          <w:bCs/>
        </w:rPr>
        <w:t xml:space="preserve">enkelt + </w:t>
      </w:r>
      <w:r w:rsidRPr="00913CE1">
        <w:rPr>
          <w:b/>
          <w:bCs/>
        </w:rPr>
        <w:t>fast gaveaftale via {betalingsmidler}</w:t>
      </w:r>
    </w:p>
    <w:p w14:paraId="6AACA35E" w14:textId="77777777" w:rsidR="00913CE1" w:rsidRDefault="00913CE1" w:rsidP="00913CE1"/>
    <w:p w14:paraId="7C043E96" w14:textId="77777777" w:rsidR="00913CE1" w:rsidRPr="00913CE1" w:rsidRDefault="00913CE1" w:rsidP="00913CE1">
      <w:pPr>
        <w:rPr>
          <w:b/>
          <w:bCs/>
        </w:rPr>
      </w:pPr>
      <w:r w:rsidRPr="00913CE1">
        <w:rPr>
          <w:b/>
          <w:bCs/>
        </w:rPr>
        <w:t>Fast gaveaftale via {betalingsmidler}</w:t>
      </w:r>
    </w:p>
    <w:p w14:paraId="49E200D8" w14:textId="77777777" w:rsidR="00913CE1" w:rsidRDefault="00913CE1" w:rsidP="00913CE1">
      <w:r>
        <w:t>Når en gavegiver støtter {Jeres_Organisation} igennem en fast gaveaftale, gives der lov til at {Jeres_Organisation} trækker det valgt</w:t>
      </w:r>
      <w:r w:rsidR="007E74C1">
        <w:t>e</w:t>
      </w:r>
      <w:r>
        <w:t xml:space="preserve"> beløb 1 gang hver måned </w:t>
      </w:r>
      <w:r w:rsidR="007E74C1">
        <w:t>på datoen for indgåelsen.</w:t>
      </w:r>
    </w:p>
    <w:p w14:paraId="7E473E26" w14:textId="77777777" w:rsidR="00913CE1" w:rsidRDefault="00913CE1" w:rsidP="00913CE1"/>
    <w:p w14:paraId="0E283649" w14:textId="77777777" w:rsidR="00913CE1" w:rsidRDefault="00913CE1" w:rsidP="00913CE1">
      <w:r>
        <w:t>Det er muligt at bruge følgende kort: Dankort, Visa/Dankort, MasterCard samt MobilePay Subscription</w:t>
      </w:r>
    </w:p>
    <w:p w14:paraId="37B75960" w14:textId="77777777" w:rsidR="00913CE1" w:rsidRDefault="00913CE1" w:rsidP="00913CE1"/>
    <w:p w14:paraId="0FEC7CF6" w14:textId="77777777" w:rsidR="00913CE1" w:rsidRPr="00913CE1" w:rsidRDefault="00913CE1" w:rsidP="00913CE1">
      <w:pPr>
        <w:rPr>
          <w:b/>
          <w:bCs/>
        </w:rPr>
      </w:pPr>
      <w:r w:rsidRPr="00913CE1">
        <w:rPr>
          <w:b/>
          <w:bCs/>
        </w:rPr>
        <w:t>Priser</w:t>
      </w:r>
    </w:p>
    <w:p w14:paraId="7E82AEF9" w14:textId="77777777" w:rsidR="00913CE1" w:rsidRDefault="00913CE1" w:rsidP="00913CE1">
      <w:r>
        <w:t>Ud over donationen er der ikke udgifter forbundet med indgåelse af en fast gaveaftale.</w:t>
      </w:r>
    </w:p>
    <w:p w14:paraId="767F7CD7" w14:textId="77777777" w:rsidR="00913CE1" w:rsidRDefault="00913CE1" w:rsidP="00913CE1"/>
    <w:p w14:paraId="13E54403" w14:textId="77777777" w:rsidR="00913CE1" w:rsidRPr="00913CE1" w:rsidRDefault="00913CE1" w:rsidP="00913CE1">
      <w:pPr>
        <w:rPr>
          <w:b/>
          <w:bCs/>
        </w:rPr>
      </w:pPr>
      <w:r w:rsidRPr="00913CE1">
        <w:rPr>
          <w:b/>
          <w:bCs/>
        </w:rPr>
        <w:t>Kvittering</w:t>
      </w:r>
    </w:p>
    <w:p w14:paraId="5D6EDCF6" w14:textId="77777777" w:rsidR="00913CE1" w:rsidRDefault="00913CE1" w:rsidP="00913CE1">
      <w:r>
        <w:t>Gavegiver modtager en kvittering via e-mail ved enkelt indbetaling og ved oprettelse af fast betalingsaftale.</w:t>
      </w:r>
    </w:p>
    <w:p w14:paraId="011FBA37" w14:textId="77777777" w:rsidR="00913CE1" w:rsidRDefault="00913CE1" w:rsidP="00913CE1"/>
    <w:p w14:paraId="39377239" w14:textId="77777777" w:rsidR="00913CE1" w:rsidRPr="00913CE1" w:rsidRDefault="00913CE1" w:rsidP="00913CE1">
      <w:pPr>
        <w:rPr>
          <w:b/>
          <w:bCs/>
        </w:rPr>
      </w:pPr>
      <w:r w:rsidRPr="00913CE1">
        <w:rPr>
          <w:b/>
          <w:bCs/>
        </w:rPr>
        <w:t>Køb og ansvar</w:t>
      </w:r>
    </w:p>
    <w:p w14:paraId="1F25CEED" w14:textId="77777777" w:rsidR="00913CE1" w:rsidRDefault="00913CE1" w:rsidP="00913CE1">
      <w:r>
        <w:t>Hvis gavegiver vælger at beløbet er knyttet til et specifikt projekt, vil hver efterfølgende donation gå til samme projekt. Hvis gavegiver har oplyst sit CPR-nr. til {</w:t>
      </w:r>
      <w:proofErr w:type="gramStart"/>
      <w:r>
        <w:t>Jeres</w:t>
      </w:r>
      <w:proofErr w:type="gramEnd"/>
      <w:r>
        <w:t>_Organisation} med henblik på skattefradrag efter gældende regler, vil {Jeres_Organisation} sørge for indberetning til SKAT af det samlede donerede beløb. Derudover er der ingen modydelse fra {</w:t>
      </w:r>
      <w:proofErr w:type="gramStart"/>
      <w:r>
        <w:t>Jeres</w:t>
      </w:r>
      <w:proofErr w:type="gramEnd"/>
      <w:r>
        <w:t>_Organisation} til gavegiver, ligesom at gavegiver ingen forpligtelser har på baggrund af donationen.</w:t>
      </w:r>
    </w:p>
    <w:p w14:paraId="08800D5A" w14:textId="77777777" w:rsidR="00913CE1" w:rsidRDefault="00913CE1" w:rsidP="00913CE1"/>
    <w:p w14:paraId="338CF277" w14:textId="77777777" w:rsidR="00913CE1" w:rsidRPr="00913CE1" w:rsidRDefault="00913CE1" w:rsidP="00913CE1">
      <w:pPr>
        <w:rPr>
          <w:b/>
          <w:bCs/>
        </w:rPr>
      </w:pPr>
      <w:r w:rsidRPr="00913CE1">
        <w:rPr>
          <w:b/>
          <w:bCs/>
        </w:rPr>
        <w:t>Registrering af oplysninger</w:t>
      </w:r>
    </w:p>
    <w:p w14:paraId="413E7E9F" w14:textId="7153C0D8" w:rsidR="00913CE1" w:rsidRDefault="00913CE1" w:rsidP="00913CE1">
      <w:r>
        <w:t>{Jeres_Organisation} registrerer indtastede oplysninger i forbindelse med donationen. Oplysningerne videregives ikke, men {</w:t>
      </w:r>
      <w:proofErr w:type="gramStart"/>
      <w:r>
        <w:t>Jeres</w:t>
      </w:r>
      <w:proofErr w:type="gramEnd"/>
      <w:r>
        <w:t xml:space="preserve">_Organisation} gemmer oplysningerne i fem år ifb. med regnskabet. {Jeres_Organisation} bruger logfiler på donationssiden. Logfilerne bruges til at registrere, hvilke valg brugeren foretager på siden. Ved betaling med kreditkort sker registrering via en sikker server hos </w:t>
      </w:r>
      <w:r w:rsidR="00300F93">
        <w:t>Nets</w:t>
      </w:r>
      <w:r>
        <w:t>, hvor oplysningerne krypteres.</w:t>
      </w:r>
    </w:p>
    <w:p w14:paraId="158C66DE" w14:textId="77777777" w:rsidR="00913CE1" w:rsidRDefault="00913CE1" w:rsidP="00913CE1"/>
    <w:p w14:paraId="4653029A" w14:textId="77777777" w:rsidR="00913CE1" w:rsidRDefault="00913CE1" w:rsidP="00913CE1">
      <w:r w:rsidRPr="00913CE1">
        <w:rPr>
          <w:b/>
          <w:bCs/>
        </w:rPr>
        <w:t>Fornyelse</w:t>
      </w:r>
    </w:p>
    <w:p w14:paraId="7997B15F" w14:textId="77777777" w:rsidR="00913CE1" w:rsidRDefault="00913CE1" w:rsidP="00913CE1">
      <w:r>
        <w:t>Ved indgåelse af fast gaveaftale gives {</w:t>
      </w:r>
      <w:proofErr w:type="gramStart"/>
      <w:r>
        <w:t>Jeres</w:t>
      </w:r>
      <w:proofErr w:type="gramEnd"/>
      <w:r>
        <w:t>_Organisation} lov til at kontakte gavegiver på e-mail og telefon med henblik på at forny abonnementet når betalingskortet udløber eller spærres.</w:t>
      </w:r>
    </w:p>
    <w:p w14:paraId="4B7C8B23" w14:textId="77777777" w:rsidR="00913CE1" w:rsidRDefault="00913CE1" w:rsidP="00913CE1"/>
    <w:p w14:paraId="03F2A0D9" w14:textId="77777777" w:rsidR="00913CE1" w:rsidRDefault="00913CE1" w:rsidP="00913CE1">
      <w:r>
        <w:t>Hvis der er løbende betalinger fra et kort, og du skifter / fornyer kortet, stoppes de løbende træk, så derfor beder vi om at du fornyer kortidentifikation, med det nye korts data, ved at tage kontakt til os. Kontaktinfo står i bunden.</w:t>
      </w:r>
    </w:p>
    <w:p w14:paraId="0E11643A" w14:textId="77777777" w:rsidR="00913CE1" w:rsidRDefault="00913CE1" w:rsidP="00913CE1"/>
    <w:p w14:paraId="4C3EABCF" w14:textId="77777777" w:rsidR="00913CE1" w:rsidRDefault="00913CE1" w:rsidP="00913CE1">
      <w:r w:rsidRPr="00913CE1">
        <w:rPr>
          <w:b/>
          <w:bCs/>
        </w:rPr>
        <w:t>Ophør</w:t>
      </w:r>
    </w:p>
    <w:p w14:paraId="1B51FA85" w14:textId="77777777" w:rsidR="00913CE1" w:rsidRDefault="00913CE1" w:rsidP="00913CE1">
      <w:r>
        <w:t>Hvis gavegiver ønsker at stoppe sin faste gaveaftale, kan dette ske ved at kontakte {</w:t>
      </w:r>
      <w:proofErr w:type="gramStart"/>
      <w:r>
        <w:t>Jeres</w:t>
      </w:r>
      <w:proofErr w:type="gramEnd"/>
      <w:r>
        <w:t xml:space="preserve">_Organisation} på e-mail eller telefon. For så vidt som ophørsønsket tilkendegives inden 7 </w:t>
      </w:r>
      <w:r>
        <w:lastRenderedPageBreak/>
        <w:t>dage før betalingsdatoen, vil den faste gaveaftale stoppe før næste betaling. Derefter vil informationerne af kortet eller andet betalingsmiddel blive slettet.</w:t>
      </w:r>
    </w:p>
    <w:p w14:paraId="33047D62" w14:textId="77777777" w:rsidR="00913CE1" w:rsidRDefault="00913CE1" w:rsidP="00913CE1"/>
    <w:p w14:paraId="4E4AF3DD" w14:textId="77777777" w:rsidR="00913CE1" w:rsidRPr="00913CE1" w:rsidRDefault="00913CE1" w:rsidP="00913CE1">
      <w:pPr>
        <w:rPr>
          <w:b/>
          <w:bCs/>
        </w:rPr>
      </w:pPr>
      <w:r w:rsidRPr="00913CE1">
        <w:rPr>
          <w:b/>
          <w:bCs/>
        </w:rPr>
        <w:t>Fortrydelsesret</w:t>
      </w:r>
    </w:p>
    <w:p w14:paraId="2C7A4844" w14:textId="77777777" w:rsidR="00913CE1" w:rsidRDefault="00913CE1" w:rsidP="00913CE1">
      <w:r>
        <w:t>Der er gives ingen fortrydelsesret på din donation over en fast gaveaftale med betalingskort.</w:t>
      </w:r>
    </w:p>
    <w:p w14:paraId="6A333084" w14:textId="77777777" w:rsidR="00913CE1" w:rsidRDefault="00913CE1" w:rsidP="00913CE1"/>
    <w:p w14:paraId="48D933A9" w14:textId="77777777" w:rsidR="00913CE1" w:rsidRPr="00913CE1" w:rsidRDefault="00913CE1" w:rsidP="00913CE1">
      <w:pPr>
        <w:rPr>
          <w:b/>
          <w:bCs/>
        </w:rPr>
      </w:pPr>
      <w:r w:rsidRPr="00913CE1">
        <w:rPr>
          <w:b/>
          <w:bCs/>
        </w:rPr>
        <w:t>Reklamationsbehandling</w:t>
      </w:r>
    </w:p>
    <w:p w14:paraId="4F9FAFF6" w14:textId="77777777" w:rsidR="00913CE1" w:rsidRDefault="00913CE1" w:rsidP="00913CE1">
      <w:r>
        <w:t>Klager over fejl/problemer ved donationen kan gives til følgende adresse, e-mail eller telefonnummer.</w:t>
      </w:r>
    </w:p>
    <w:p w14:paraId="3C2E5AD7" w14:textId="77777777" w:rsidR="00913CE1" w:rsidRDefault="00913CE1" w:rsidP="00913CE1"/>
    <w:p w14:paraId="595FC837" w14:textId="77777777" w:rsidR="00913CE1" w:rsidRPr="00913CE1" w:rsidRDefault="00913CE1" w:rsidP="00913CE1">
      <w:pPr>
        <w:rPr>
          <w:b/>
          <w:bCs/>
        </w:rPr>
      </w:pPr>
      <w:r w:rsidRPr="00913CE1">
        <w:rPr>
          <w:b/>
          <w:bCs/>
        </w:rPr>
        <w:t>{Jeres_Organisation}</w:t>
      </w:r>
    </w:p>
    <w:p w14:paraId="4A90C537" w14:textId="77777777" w:rsidR="00913CE1" w:rsidRDefault="00913CE1" w:rsidP="00913CE1">
      <w:r>
        <w:t>{Adresse}</w:t>
      </w:r>
    </w:p>
    <w:p w14:paraId="2EEAA3A7" w14:textId="77777777" w:rsidR="00913CE1" w:rsidRDefault="00913CE1" w:rsidP="00913CE1">
      <w:r>
        <w:t>{CVR nr.}</w:t>
      </w:r>
    </w:p>
    <w:p w14:paraId="7A94FAE2" w14:textId="77777777" w:rsidR="00913CE1" w:rsidRDefault="00913CE1" w:rsidP="00913CE1">
      <w:r>
        <w:t>{tlf.}</w:t>
      </w:r>
    </w:p>
    <w:p w14:paraId="4069994D" w14:textId="77777777" w:rsidR="00913CE1" w:rsidRDefault="00913CE1" w:rsidP="00913CE1">
      <w:r>
        <w:t>{e-mail}</w:t>
      </w:r>
    </w:p>
    <w:p w14:paraId="2E2AF9B6" w14:textId="77777777" w:rsidR="00634625" w:rsidRDefault="00913CE1" w:rsidP="00913CE1">
      <w:r>
        <w:t>{www adresse}</w:t>
      </w:r>
    </w:p>
    <w:sectPr w:rsidR="00634625" w:rsidSect="00C9048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E1"/>
    <w:rsid w:val="001E1070"/>
    <w:rsid w:val="00300F93"/>
    <w:rsid w:val="00634625"/>
    <w:rsid w:val="007E74C1"/>
    <w:rsid w:val="00913CE1"/>
    <w:rsid w:val="00BE71A1"/>
    <w:rsid w:val="00C9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C06EE0"/>
  <w15:chartTrackingRefBased/>
  <w15:docId w15:val="{FA96261C-D124-6042-AD9E-22BE3D13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Dorfer</dc:creator>
  <cp:keywords/>
  <dc:description/>
  <cp:lastModifiedBy>Nico Dorfer</cp:lastModifiedBy>
  <cp:revision>5</cp:revision>
  <dcterms:created xsi:type="dcterms:W3CDTF">2020-06-30T09:43:00Z</dcterms:created>
  <dcterms:modified xsi:type="dcterms:W3CDTF">2021-04-16T06:36:00Z</dcterms:modified>
</cp:coreProperties>
</file>